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E6" w:rsidRPr="00713D01" w:rsidRDefault="006D18E6" w:rsidP="006D18E6">
      <w:pPr>
        <w:keepNext/>
        <w:pageBreakBefore/>
        <w:ind w:left="10206"/>
        <w:rPr>
          <w:sz w:val="28"/>
          <w:szCs w:val="28"/>
        </w:rPr>
      </w:pPr>
      <w:bookmarkStart w:id="0" w:name="_Ref148513929"/>
      <w:r w:rsidRPr="00713D01">
        <w:rPr>
          <w:sz w:val="28"/>
          <w:szCs w:val="28"/>
        </w:rPr>
        <w:t xml:space="preserve">Приложение № </w:t>
      </w:r>
      <w:bookmarkEnd w:id="0"/>
      <w:r>
        <w:rPr>
          <w:sz w:val="28"/>
          <w:szCs w:val="28"/>
        </w:rPr>
        <w:t>3</w:t>
      </w:r>
    </w:p>
    <w:p w:rsidR="006D18E6" w:rsidRPr="00713D01" w:rsidRDefault="006D18E6" w:rsidP="006D18E6">
      <w:pPr>
        <w:ind w:left="10206"/>
        <w:rPr>
          <w:sz w:val="28"/>
          <w:szCs w:val="28"/>
        </w:rPr>
      </w:pPr>
      <w:r w:rsidRPr="00713D01">
        <w:rPr>
          <w:sz w:val="28"/>
          <w:szCs w:val="28"/>
        </w:rPr>
        <w:t>к Регламенту удостоверяющего</w:t>
      </w:r>
      <w:r>
        <w:rPr>
          <w:sz w:val="28"/>
          <w:szCs w:val="28"/>
        </w:rPr>
        <w:br/>
      </w:r>
      <w:r w:rsidRPr="00713D01">
        <w:rPr>
          <w:sz w:val="28"/>
          <w:szCs w:val="28"/>
        </w:rPr>
        <w:t xml:space="preserve">центра </w:t>
      </w:r>
      <w:r>
        <w:rPr>
          <w:sz w:val="28"/>
          <w:szCs w:val="28"/>
        </w:rPr>
        <w:t>БУЗОО «МИАЦ»</w:t>
      </w:r>
      <w:r>
        <w:rPr>
          <w:sz w:val="28"/>
          <w:szCs w:val="28"/>
        </w:rPr>
        <w:br/>
      </w:r>
      <w:r w:rsidRPr="00713D01">
        <w:rPr>
          <w:sz w:val="28"/>
          <w:szCs w:val="28"/>
        </w:rPr>
        <w:t>(VPN № 798)</w:t>
      </w:r>
    </w:p>
    <w:p w:rsidR="00146C41" w:rsidRPr="00325714" w:rsidRDefault="00146C41" w:rsidP="00146C41">
      <w:pPr>
        <w:shd w:val="clear" w:color="auto" w:fill="FFFFFF"/>
        <w:jc w:val="center"/>
        <w:textAlignment w:val="top"/>
        <w:outlineLvl w:val="1"/>
        <w:rPr>
          <w:bCs/>
          <w:sz w:val="28"/>
          <w:szCs w:val="28"/>
        </w:rPr>
      </w:pPr>
      <w:r w:rsidRPr="00325714">
        <w:rPr>
          <w:bCs/>
          <w:sz w:val="28"/>
          <w:szCs w:val="28"/>
        </w:rPr>
        <w:t>ЖУРНАЛ</w:t>
      </w:r>
    </w:p>
    <w:p w:rsidR="00146C41" w:rsidRPr="00325714" w:rsidRDefault="00146C41" w:rsidP="00146C41">
      <w:pPr>
        <w:shd w:val="clear" w:color="auto" w:fill="FFFFFF"/>
        <w:jc w:val="center"/>
        <w:textAlignment w:val="top"/>
        <w:outlineLvl w:val="1"/>
        <w:rPr>
          <w:bCs/>
          <w:sz w:val="28"/>
          <w:szCs w:val="28"/>
        </w:rPr>
      </w:pPr>
      <w:r w:rsidRPr="00325714">
        <w:rPr>
          <w:bCs/>
          <w:sz w:val="28"/>
          <w:szCs w:val="28"/>
        </w:rPr>
        <w:t>учета выдачи ключевой информации</w:t>
      </w:r>
    </w:p>
    <w:p w:rsidR="00146C41" w:rsidRPr="00325714" w:rsidRDefault="00146C41" w:rsidP="00146C41">
      <w:pPr>
        <w:shd w:val="clear" w:color="auto" w:fill="FFFFFF"/>
        <w:textAlignment w:val="top"/>
        <w:rPr>
          <w:iCs/>
          <w:sz w:val="22"/>
          <w:szCs w:val="28"/>
        </w:rPr>
      </w:pPr>
    </w:p>
    <w:p w:rsidR="00146C41" w:rsidRPr="00325714" w:rsidRDefault="00146C41" w:rsidP="00146C41">
      <w:pPr>
        <w:shd w:val="clear" w:color="auto" w:fill="FFFFFF"/>
        <w:textAlignment w:val="top"/>
        <w:rPr>
          <w:iCs/>
          <w:sz w:val="22"/>
          <w:szCs w:val="28"/>
        </w:rPr>
      </w:pPr>
      <w:r w:rsidRPr="00325714">
        <w:rPr>
          <w:iCs/>
          <w:sz w:val="22"/>
          <w:szCs w:val="28"/>
        </w:rPr>
        <w:t>(правая сторона, чётная страница) 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3"/>
        <w:gridCol w:w="2125"/>
        <w:gridCol w:w="1844"/>
        <w:gridCol w:w="2125"/>
        <w:gridCol w:w="2266"/>
        <w:gridCol w:w="1419"/>
        <w:gridCol w:w="1419"/>
        <w:gridCol w:w="1450"/>
      </w:tblGrid>
      <w:tr w:rsidR="006D18E6" w:rsidRPr="006D18E6" w:rsidTr="006D18E6">
        <w:tc>
          <w:tcPr>
            <w:tcW w:w="181" w:type="pct"/>
            <w:vMerge w:val="restart"/>
            <w:vAlign w:val="center"/>
          </w:tcPr>
          <w:p w:rsidR="00146C41" w:rsidRPr="006D18E6" w:rsidRDefault="00146C41" w:rsidP="006D18E6">
            <w:pPr>
              <w:jc w:val="center"/>
            </w:pPr>
            <w:r w:rsidRPr="006D18E6">
              <w:rPr>
                <w:sz w:val="22"/>
              </w:rPr>
              <w:br w:type="page"/>
            </w:r>
            <w:r w:rsidRPr="006D18E6">
              <w:rPr>
                <w:sz w:val="22"/>
              </w:rPr>
              <w:br w:type="page"/>
            </w:r>
            <w:r w:rsidR="006D18E6" w:rsidRPr="006D18E6">
              <w:rPr>
                <w:sz w:val="22"/>
              </w:rPr>
              <w:t>№</w:t>
            </w:r>
            <w:r w:rsidRPr="006D18E6">
              <w:rPr>
                <w:sz w:val="22"/>
              </w:rPr>
              <w:t xml:space="preserve"> </w:t>
            </w:r>
            <w:proofErr w:type="spellStart"/>
            <w:r w:rsidRPr="006D18E6">
              <w:rPr>
                <w:sz w:val="22"/>
              </w:rPr>
              <w:t>п</w:t>
            </w:r>
            <w:proofErr w:type="spellEnd"/>
            <w:r w:rsidRPr="006D18E6">
              <w:rPr>
                <w:sz w:val="22"/>
              </w:rPr>
              <w:t>/</w:t>
            </w:r>
            <w:proofErr w:type="spellStart"/>
            <w:r w:rsidRPr="006D18E6">
              <w:rPr>
                <w:sz w:val="22"/>
              </w:rPr>
              <w:t>п</w:t>
            </w:r>
            <w:proofErr w:type="spellEnd"/>
          </w:p>
        </w:tc>
        <w:tc>
          <w:tcPr>
            <w:tcW w:w="772" w:type="pct"/>
            <w:vMerge w:val="restart"/>
            <w:vAlign w:val="center"/>
          </w:tcPr>
          <w:p w:rsidR="00146C41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 xml:space="preserve">Наименование </w:t>
            </w:r>
            <w:r w:rsidR="00DB5A42" w:rsidRPr="00DB5A42">
              <w:rPr>
                <w:sz w:val="22"/>
                <w:szCs w:val="22"/>
              </w:rPr>
              <w:t xml:space="preserve">средства криптографической защиты информации (далее </w:t>
            </w:r>
            <w:r w:rsidR="00DB5A42" w:rsidRPr="00DB5A42">
              <w:rPr>
                <w:sz w:val="22"/>
                <w:szCs w:val="22"/>
              </w:rPr>
              <w:sym w:font="Symbol" w:char="F02D"/>
            </w:r>
            <w:r w:rsidR="00DB5A42" w:rsidRPr="00DB5A42">
              <w:rPr>
                <w:sz w:val="22"/>
                <w:szCs w:val="22"/>
              </w:rPr>
              <w:t xml:space="preserve"> СКЗИ)</w:t>
            </w:r>
            <w:r w:rsidRPr="00DB5A42">
              <w:rPr>
                <w:sz w:val="22"/>
                <w:szCs w:val="22"/>
              </w:rPr>
              <w:t>,</w:t>
            </w:r>
            <w:r w:rsidRPr="006D18E6">
              <w:rPr>
                <w:sz w:val="22"/>
              </w:rPr>
              <w:t xml:space="preserve"> эксплуатационной и технической документации к ним, ключевых документов</w:t>
            </w:r>
          </w:p>
        </w:tc>
        <w:tc>
          <w:tcPr>
            <w:tcW w:w="680" w:type="pct"/>
            <w:vMerge w:val="restart"/>
            <w:vAlign w:val="center"/>
          </w:tcPr>
          <w:p w:rsidR="00146C41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 xml:space="preserve">Серийные номера СКЗИ, эксплуатационной и технической документации к ним, номера серий ключевых документов  </w:t>
            </w:r>
          </w:p>
        </w:tc>
        <w:tc>
          <w:tcPr>
            <w:tcW w:w="590" w:type="pct"/>
            <w:vMerge w:val="restart"/>
            <w:vAlign w:val="center"/>
          </w:tcPr>
          <w:p w:rsidR="00146C41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 xml:space="preserve">Номера экземпляров (криптографические номера) ключевых документов  </w:t>
            </w:r>
          </w:p>
        </w:tc>
        <w:tc>
          <w:tcPr>
            <w:tcW w:w="1405" w:type="pct"/>
            <w:gridSpan w:val="2"/>
            <w:vAlign w:val="center"/>
          </w:tcPr>
          <w:p w:rsidR="00146C41" w:rsidRPr="006D18E6" w:rsidRDefault="00146C41" w:rsidP="00146C41">
            <w:pPr>
              <w:jc w:val="center"/>
            </w:pPr>
            <w:r w:rsidRPr="006D18E6">
              <w:rPr>
                <w:sz w:val="22"/>
              </w:rPr>
              <w:t>Отметка о получении</w:t>
            </w:r>
          </w:p>
        </w:tc>
        <w:tc>
          <w:tcPr>
            <w:tcW w:w="1372" w:type="pct"/>
            <w:gridSpan w:val="3"/>
            <w:vAlign w:val="center"/>
          </w:tcPr>
          <w:p w:rsidR="00146C41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Отметка о рассылке  (передаче)</w:t>
            </w:r>
          </w:p>
        </w:tc>
      </w:tr>
      <w:tr w:rsidR="006D18E6" w:rsidRPr="006D18E6" w:rsidTr="006D18E6">
        <w:trPr>
          <w:trHeight w:val="1703"/>
        </w:trPr>
        <w:tc>
          <w:tcPr>
            <w:tcW w:w="181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772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680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590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680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 xml:space="preserve">От кого получены или Ф.И.О. сотрудника органа криптографической защиты, изготовившего ключевые документы  </w:t>
            </w:r>
          </w:p>
        </w:tc>
        <w:tc>
          <w:tcPr>
            <w:tcW w:w="725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и номер сопроводительного   письма или дата изготовления ключевых документов и расписка в изготовлении</w:t>
            </w:r>
          </w:p>
        </w:tc>
        <w:tc>
          <w:tcPr>
            <w:tcW w:w="454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 xml:space="preserve">Кому разосланы (переданы)  </w:t>
            </w:r>
          </w:p>
        </w:tc>
        <w:tc>
          <w:tcPr>
            <w:tcW w:w="454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и номер сопроводительного письма</w:t>
            </w:r>
          </w:p>
        </w:tc>
        <w:tc>
          <w:tcPr>
            <w:tcW w:w="464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и номер подтверждения  или расписка в получении</w:t>
            </w:r>
          </w:p>
        </w:tc>
      </w:tr>
      <w:tr w:rsidR="006D18E6" w:rsidRPr="006D18E6" w:rsidTr="006D18E6">
        <w:trPr>
          <w:trHeight w:val="384"/>
        </w:trPr>
        <w:tc>
          <w:tcPr>
            <w:tcW w:w="181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1</w:t>
            </w:r>
          </w:p>
        </w:tc>
        <w:tc>
          <w:tcPr>
            <w:tcW w:w="772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2</w:t>
            </w:r>
          </w:p>
        </w:tc>
        <w:tc>
          <w:tcPr>
            <w:tcW w:w="680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3</w:t>
            </w:r>
          </w:p>
        </w:tc>
        <w:tc>
          <w:tcPr>
            <w:tcW w:w="590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4</w:t>
            </w:r>
          </w:p>
        </w:tc>
        <w:tc>
          <w:tcPr>
            <w:tcW w:w="680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5</w:t>
            </w:r>
          </w:p>
        </w:tc>
        <w:tc>
          <w:tcPr>
            <w:tcW w:w="725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6</w:t>
            </w:r>
          </w:p>
        </w:tc>
        <w:tc>
          <w:tcPr>
            <w:tcW w:w="454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7</w:t>
            </w:r>
          </w:p>
        </w:tc>
        <w:tc>
          <w:tcPr>
            <w:tcW w:w="454" w:type="pc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8</w:t>
            </w:r>
          </w:p>
        </w:tc>
        <w:tc>
          <w:tcPr>
            <w:tcW w:w="465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9</w:t>
            </w:r>
          </w:p>
        </w:tc>
      </w:tr>
    </w:tbl>
    <w:p w:rsidR="00146C41" w:rsidRDefault="00146C41" w:rsidP="00146C41">
      <w:pPr>
        <w:shd w:val="clear" w:color="auto" w:fill="FFFFFF"/>
        <w:textAlignment w:val="top"/>
        <w:rPr>
          <w:iCs/>
          <w:color w:val="616161"/>
          <w:szCs w:val="28"/>
        </w:rPr>
      </w:pPr>
    </w:p>
    <w:p w:rsidR="00146C41" w:rsidRPr="00325714" w:rsidRDefault="00146C41" w:rsidP="00146C41">
      <w:pPr>
        <w:shd w:val="clear" w:color="auto" w:fill="FFFFFF"/>
        <w:textAlignment w:val="top"/>
        <w:rPr>
          <w:szCs w:val="28"/>
        </w:rPr>
      </w:pPr>
      <w:bookmarkStart w:id="1" w:name="_GoBack"/>
      <w:r w:rsidRPr="00325714">
        <w:rPr>
          <w:iCs/>
          <w:szCs w:val="28"/>
        </w:rPr>
        <w:t>(</w:t>
      </w:r>
      <w:bookmarkEnd w:id="1"/>
      <w:r w:rsidRPr="00325714">
        <w:rPr>
          <w:iCs/>
          <w:szCs w:val="28"/>
        </w:rPr>
        <w:t>левая сторона, нечётная страница) 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269"/>
        <w:gridCol w:w="1841"/>
        <w:gridCol w:w="2410"/>
        <w:gridCol w:w="2410"/>
        <w:gridCol w:w="2410"/>
        <w:gridCol w:w="1878"/>
      </w:tblGrid>
      <w:tr w:rsidR="006D18E6" w:rsidRPr="006D18E6" w:rsidTr="002A180A">
        <w:tc>
          <w:tcPr>
            <w:tcW w:w="1497" w:type="pct"/>
            <w:gridSpan w:val="2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Отметка о возврате</w:t>
            </w:r>
          </w:p>
        </w:tc>
        <w:tc>
          <w:tcPr>
            <w:tcW w:w="589" w:type="pct"/>
            <w:vMerge w:val="restar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ввода в действие</w:t>
            </w:r>
          </w:p>
        </w:tc>
        <w:tc>
          <w:tcPr>
            <w:tcW w:w="1542" w:type="pct"/>
            <w:gridSpan w:val="2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Отметка об уничтожении СКЗИ, ключевых документов</w:t>
            </w:r>
          </w:p>
        </w:tc>
        <w:tc>
          <w:tcPr>
            <w:tcW w:w="771" w:type="pct"/>
            <w:vMerge w:val="restar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Номер акта или</w:t>
            </w:r>
          </w:p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расписка об</w:t>
            </w:r>
          </w:p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уничтожении</w:t>
            </w:r>
          </w:p>
        </w:tc>
        <w:tc>
          <w:tcPr>
            <w:tcW w:w="601" w:type="pct"/>
            <w:vMerge w:val="restart"/>
            <w:vAlign w:val="center"/>
          </w:tcPr>
          <w:p w:rsidR="006D18E6" w:rsidRPr="006D18E6" w:rsidRDefault="006D18E6" w:rsidP="00146C41">
            <w:pPr>
              <w:jc w:val="center"/>
              <w:rPr>
                <w:lang w:val="en-US"/>
              </w:rPr>
            </w:pPr>
            <w:r w:rsidRPr="006D18E6">
              <w:rPr>
                <w:sz w:val="22"/>
                <w:lang w:val="en-US"/>
              </w:rPr>
              <w:t>Примечание</w:t>
            </w:r>
          </w:p>
        </w:tc>
      </w:tr>
      <w:tr w:rsidR="002A180A" w:rsidRPr="006D18E6" w:rsidTr="002A180A">
        <w:trPr>
          <w:trHeight w:val="1856"/>
        </w:trPr>
        <w:tc>
          <w:tcPr>
            <w:tcW w:w="771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и номер сопроводительного письма</w:t>
            </w:r>
          </w:p>
        </w:tc>
        <w:tc>
          <w:tcPr>
            <w:tcW w:w="726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и номер подтверждения</w:t>
            </w:r>
          </w:p>
        </w:tc>
        <w:tc>
          <w:tcPr>
            <w:tcW w:w="589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771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вывода из действия</w:t>
            </w:r>
          </w:p>
        </w:tc>
        <w:tc>
          <w:tcPr>
            <w:tcW w:w="771" w:type="pct"/>
            <w:vAlign w:val="center"/>
          </w:tcPr>
          <w:p w:rsidR="006D18E6" w:rsidRPr="006D18E6" w:rsidRDefault="006D18E6" w:rsidP="00146C41">
            <w:pPr>
              <w:jc w:val="center"/>
            </w:pPr>
            <w:r w:rsidRPr="006D18E6">
              <w:rPr>
                <w:sz w:val="22"/>
              </w:rPr>
              <w:t>Дата уничтожения</w:t>
            </w:r>
          </w:p>
        </w:tc>
        <w:tc>
          <w:tcPr>
            <w:tcW w:w="771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  <w:tc>
          <w:tcPr>
            <w:tcW w:w="601" w:type="pct"/>
            <w:vMerge/>
            <w:vAlign w:val="center"/>
          </w:tcPr>
          <w:p w:rsidR="006D18E6" w:rsidRPr="006D18E6" w:rsidRDefault="006D18E6" w:rsidP="00146C41">
            <w:pPr>
              <w:jc w:val="center"/>
            </w:pPr>
          </w:p>
        </w:tc>
      </w:tr>
      <w:tr w:rsidR="002A180A" w:rsidRPr="006D18E6" w:rsidTr="002A180A">
        <w:trPr>
          <w:trHeight w:val="343"/>
        </w:trPr>
        <w:tc>
          <w:tcPr>
            <w:tcW w:w="771" w:type="pct"/>
            <w:vAlign w:val="center"/>
          </w:tcPr>
          <w:p w:rsidR="006D18E6" w:rsidRPr="006D18E6" w:rsidRDefault="006D18E6" w:rsidP="006B7C7E">
            <w:pPr>
              <w:jc w:val="center"/>
            </w:pPr>
            <w:r w:rsidRPr="006D18E6">
              <w:rPr>
                <w:sz w:val="22"/>
              </w:rPr>
              <w:t>10</w:t>
            </w:r>
          </w:p>
        </w:tc>
        <w:tc>
          <w:tcPr>
            <w:tcW w:w="726" w:type="pct"/>
            <w:vAlign w:val="center"/>
          </w:tcPr>
          <w:p w:rsidR="006D18E6" w:rsidRPr="006D18E6" w:rsidRDefault="006D18E6" w:rsidP="006B7C7E">
            <w:pPr>
              <w:jc w:val="center"/>
            </w:pPr>
            <w:r w:rsidRPr="006D18E6">
              <w:rPr>
                <w:sz w:val="22"/>
              </w:rPr>
              <w:t>11</w:t>
            </w:r>
          </w:p>
        </w:tc>
        <w:tc>
          <w:tcPr>
            <w:tcW w:w="589" w:type="pct"/>
            <w:vAlign w:val="center"/>
          </w:tcPr>
          <w:p w:rsidR="006D18E6" w:rsidRPr="006D18E6" w:rsidRDefault="006D18E6" w:rsidP="006B7C7E">
            <w:pPr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771" w:type="pct"/>
            <w:vAlign w:val="center"/>
          </w:tcPr>
          <w:p w:rsidR="006D18E6" w:rsidRPr="006D18E6" w:rsidRDefault="006D18E6" w:rsidP="006B7C7E">
            <w:pPr>
              <w:jc w:val="center"/>
            </w:pPr>
            <w:r w:rsidRPr="006D18E6">
              <w:rPr>
                <w:sz w:val="22"/>
              </w:rPr>
              <w:t>13</w:t>
            </w:r>
          </w:p>
        </w:tc>
        <w:tc>
          <w:tcPr>
            <w:tcW w:w="771" w:type="pct"/>
            <w:vAlign w:val="center"/>
          </w:tcPr>
          <w:p w:rsidR="006D18E6" w:rsidRPr="006D18E6" w:rsidRDefault="006D18E6" w:rsidP="006B7C7E">
            <w:pPr>
              <w:jc w:val="center"/>
            </w:pPr>
            <w:r w:rsidRPr="006D18E6">
              <w:rPr>
                <w:sz w:val="22"/>
              </w:rPr>
              <w:t>14</w:t>
            </w:r>
          </w:p>
        </w:tc>
        <w:tc>
          <w:tcPr>
            <w:tcW w:w="771" w:type="pct"/>
            <w:vAlign w:val="center"/>
          </w:tcPr>
          <w:p w:rsidR="006D18E6" w:rsidRPr="006D18E6" w:rsidRDefault="006D18E6" w:rsidP="006B7C7E">
            <w:pPr>
              <w:jc w:val="center"/>
            </w:pPr>
            <w:r w:rsidRPr="006D18E6">
              <w:rPr>
                <w:sz w:val="22"/>
              </w:rPr>
              <w:t>15</w:t>
            </w:r>
          </w:p>
        </w:tc>
        <w:tc>
          <w:tcPr>
            <w:tcW w:w="601" w:type="pct"/>
            <w:vAlign w:val="center"/>
          </w:tcPr>
          <w:p w:rsidR="006D18E6" w:rsidRPr="006D18E6" w:rsidRDefault="006D18E6" w:rsidP="00146C41">
            <w:pPr>
              <w:jc w:val="center"/>
            </w:pPr>
            <w:r>
              <w:rPr>
                <w:sz w:val="22"/>
              </w:rPr>
              <w:t>16</w:t>
            </w:r>
          </w:p>
        </w:tc>
      </w:tr>
    </w:tbl>
    <w:p w:rsidR="00146C41" w:rsidRPr="005F674F" w:rsidRDefault="00146C41" w:rsidP="00146C41">
      <w:pPr>
        <w:shd w:val="clear" w:color="auto" w:fill="FFFFFF"/>
        <w:textAlignment w:val="top"/>
        <w:rPr>
          <w:color w:val="616161"/>
          <w:sz w:val="28"/>
          <w:szCs w:val="28"/>
        </w:rPr>
      </w:pPr>
    </w:p>
    <w:p w:rsidR="00A9614C" w:rsidRDefault="00A9614C"/>
    <w:sectPr w:rsidR="00A9614C" w:rsidSect="006D18E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46C41"/>
    <w:rsid w:val="00146C41"/>
    <w:rsid w:val="002A180A"/>
    <w:rsid w:val="002B662C"/>
    <w:rsid w:val="00325714"/>
    <w:rsid w:val="004D02D8"/>
    <w:rsid w:val="004E4382"/>
    <w:rsid w:val="006A0D9B"/>
    <w:rsid w:val="006D18E6"/>
    <w:rsid w:val="007135B8"/>
    <w:rsid w:val="007B1B79"/>
    <w:rsid w:val="00911308"/>
    <w:rsid w:val="00A9614C"/>
    <w:rsid w:val="00DB5A42"/>
    <w:rsid w:val="00EA536E"/>
    <w:rsid w:val="00EB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46C4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46C4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46C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46C4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46C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6C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6C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FA289-4577-4253-97A1-7763D8BC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lubovzay</dc:creator>
  <cp:keywords/>
  <dc:description/>
  <cp:lastModifiedBy>tgorshkova</cp:lastModifiedBy>
  <cp:revision>11</cp:revision>
  <dcterms:created xsi:type="dcterms:W3CDTF">2014-06-05T04:32:00Z</dcterms:created>
  <dcterms:modified xsi:type="dcterms:W3CDTF">2021-07-07T09:48:00Z</dcterms:modified>
</cp:coreProperties>
</file>